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002B29">
        <w:rPr>
          <w:sz w:val="28"/>
          <w:szCs w:val="28"/>
        </w:rPr>
        <w:t>05-0894/2607/2024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002B29">
        <w:rPr>
          <w:bCs/>
          <w:sz w:val="28"/>
          <w:szCs w:val="28"/>
        </w:rPr>
        <w:t>24.07.2024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Иргалина</w:t>
      </w:r>
      <w:r>
        <w:rPr>
          <w:sz w:val="28"/>
          <w:szCs w:val="28"/>
        </w:rPr>
        <w:t xml:space="preserve"> Дениса </w:t>
      </w:r>
      <w:r>
        <w:rPr>
          <w:sz w:val="28"/>
          <w:szCs w:val="28"/>
        </w:rPr>
        <w:t>Байегетовича</w:t>
      </w:r>
      <w:r w:rsidRPr="005C31DD" w:rsidR="005C31DD">
        <w:rPr>
          <w:sz w:val="28"/>
          <w:szCs w:val="28"/>
        </w:rPr>
        <w:t>…….</w:t>
      </w:r>
      <w:r w:rsidRPr="005C31DD" w:rsidR="005C31DD">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002B29">
      <w:pPr>
        <w:ind w:firstLine="708"/>
        <w:jc w:val="both"/>
        <w:rPr>
          <w:sz w:val="28"/>
          <w:szCs w:val="28"/>
        </w:rPr>
      </w:pPr>
      <w:r>
        <w:rPr>
          <w:sz w:val="28"/>
          <w:szCs w:val="28"/>
        </w:rPr>
        <w:t>Иргалин</w:t>
      </w:r>
      <w:r>
        <w:rPr>
          <w:sz w:val="28"/>
          <w:szCs w:val="28"/>
        </w:rPr>
        <w:t xml:space="preserve"> Денис </w:t>
      </w:r>
      <w:r>
        <w:rPr>
          <w:sz w:val="28"/>
          <w:szCs w:val="28"/>
        </w:rPr>
        <w:t>Байегетович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16.04.2024</w:t>
      </w:r>
      <w:r w:rsidRPr="000438FE">
        <w:rPr>
          <w:sz w:val="28"/>
          <w:szCs w:val="28"/>
        </w:rPr>
        <w:t xml:space="preserve"> </w:t>
      </w:r>
      <w:r>
        <w:rPr>
          <w:sz w:val="28"/>
          <w:szCs w:val="28"/>
        </w:rPr>
        <w:t>Иргалин</w:t>
      </w:r>
      <w:r>
        <w:rPr>
          <w:sz w:val="28"/>
          <w:szCs w:val="28"/>
        </w:rPr>
        <w:t xml:space="preserve"> Денис </w:t>
      </w:r>
      <w:r>
        <w:rPr>
          <w:sz w:val="28"/>
          <w:szCs w:val="28"/>
        </w:rPr>
        <w:t>Байегетович</w:t>
      </w:r>
      <w:r w:rsidRPr="000438FE">
        <w:rPr>
          <w:sz w:val="28"/>
          <w:szCs w:val="28"/>
        </w:rPr>
        <w:t xml:space="preserve"> по адресу проживания</w:t>
      </w:r>
      <w:r w:rsidRPr="005C31DD" w:rsidR="005C31DD">
        <w:rPr>
          <w:sz w:val="28"/>
          <w:szCs w:val="28"/>
        </w:rPr>
        <w:t>…….</w:t>
      </w:r>
      <w:r w:rsidRPr="005C31DD" w:rsidR="005C31DD">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18810586240202018909</w:t>
      </w:r>
      <w:r w:rsidRPr="000438FE">
        <w:rPr>
          <w:sz w:val="28"/>
          <w:szCs w:val="28"/>
        </w:rPr>
        <w:t xml:space="preserve"> от </w:t>
      </w:r>
      <w:r>
        <w:rPr>
          <w:sz w:val="28"/>
          <w:szCs w:val="28"/>
        </w:rPr>
        <w:t>02.02.2024</w:t>
      </w:r>
      <w:r w:rsidRPr="000438FE">
        <w:rPr>
          <w:sz w:val="28"/>
          <w:szCs w:val="28"/>
        </w:rPr>
        <w:t>.</w:t>
      </w:r>
    </w:p>
    <w:p w:rsidR="00002B29" w:rsidRPr="00002B29" w:rsidP="00002B29">
      <w:pPr>
        <w:ind w:firstLine="567"/>
        <w:jc w:val="both"/>
        <w:rPr>
          <w:spacing w:val="3"/>
          <w:sz w:val="28"/>
          <w:szCs w:val="28"/>
        </w:rPr>
      </w:pPr>
      <w:r>
        <w:rPr>
          <w:sz w:val="28"/>
          <w:szCs w:val="28"/>
        </w:rPr>
        <w:t>Иргалин</w:t>
      </w:r>
      <w:r>
        <w:rPr>
          <w:sz w:val="28"/>
          <w:szCs w:val="28"/>
        </w:rPr>
        <w:t xml:space="preserve"> Денис </w:t>
      </w:r>
      <w:r>
        <w:rPr>
          <w:sz w:val="28"/>
          <w:szCs w:val="28"/>
        </w:rPr>
        <w:t>Байегетович</w:t>
      </w:r>
      <w:r w:rsidRPr="000438FE" w:rsidR="00D5375B">
        <w:rPr>
          <w:sz w:val="28"/>
          <w:szCs w:val="28"/>
        </w:rPr>
        <w:t xml:space="preserve"> </w:t>
      </w:r>
      <w:r w:rsidRPr="00002B29">
        <w:rPr>
          <w:spacing w:val="3"/>
          <w:sz w:val="28"/>
          <w:szCs w:val="28"/>
        </w:rPr>
        <w:t xml:space="preserve">о времени и месте судебного заседания извещен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 </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002B29">
        <w:rPr>
          <w:color w:val="0000CC"/>
          <w:sz w:val="28"/>
          <w:szCs w:val="28"/>
        </w:rPr>
        <w:t>Иргалина</w:t>
      </w:r>
      <w:r w:rsidR="00002B29">
        <w:rPr>
          <w:color w:val="0000CC"/>
          <w:sz w:val="28"/>
          <w:szCs w:val="28"/>
        </w:rPr>
        <w:t xml:space="preserve"> Дениса </w:t>
      </w:r>
      <w:r w:rsidR="00002B29">
        <w:rPr>
          <w:color w:val="0000CC"/>
          <w:sz w:val="28"/>
          <w:szCs w:val="28"/>
        </w:rPr>
        <w:t>Байегетовича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002B29">
        <w:rPr>
          <w:color w:val="0070C0"/>
          <w:sz w:val="28"/>
          <w:szCs w:val="28"/>
        </w:rPr>
        <w:t>Иргалина</w:t>
      </w:r>
      <w:r w:rsidR="00002B29">
        <w:rPr>
          <w:color w:val="0070C0"/>
          <w:sz w:val="28"/>
          <w:szCs w:val="28"/>
        </w:rPr>
        <w:t xml:space="preserve"> Дениса </w:t>
      </w:r>
      <w:r w:rsidR="00002B29">
        <w:rPr>
          <w:color w:val="0070C0"/>
          <w:sz w:val="28"/>
          <w:szCs w:val="28"/>
        </w:rPr>
        <w:t>Байегетовича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002B29">
        <w:rPr>
          <w:sz w:val="28"/>
          <w:szCs w:val="28"/>
        </w:rPr>
        <w:t>№ 18810886240920039830 от 23.05.2024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002B29">
        <w:rPr>
          <w:sz w:val="28"/>
          <w:szCs w:val="28"/>
        </w:rPr>
        <w:t>№ 18810586240202018909</w:t>
      </w:r>
      <w:r w:rsidRPr="000438FE">
        <w:rPr>
          <w:sz w:val="28"/>
          <w:szCs w:val="28"/>
        </w:rPr>
        <w:t xml:space="preserve"> </w:t>
      </w:r>
      <w:r w:rsidR="004858A6">
        <w:rPr>
          <w:sz w:val="28"/>
          <w:szCs w:val="28"/>
        </w:rPr>
        <w:t xml:space="preserve">от </w:t>
      </w:r>
      <w:r w:rsidR="00002B29">
        <w:rPr>
          <w:sz w:val="28"/>
          <w:szCs w:val="28"/>
        </w:rPr>
        <w:t>02.02.2024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002B29">
        <w:rPr>
          <w:sz w:val="28"/>
          <w:szCs w:val="28"/>
        </w:rPr>
        <w:t>Иргалина</w:t>
      </w:r>
      <w:r w:rsidR="00002B29">
        <w:rPr>
          <w:sz w:val="28"/>
          <w:szCs w:val="28"/>
        </w:rPr>
        <w:t xml:space="preserve"> Д.Б.</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Иргалина</w:t>
      </w:r>
      <w:r>
        <w:rPr>
          <w:sz w:val="28"/>
          <w:szCs w:val="28"/>
        </w:rPr>
        <w:t xml:space="preserve"> Дениса </w:t>
      </w:r>
      <w:r>
        <w:rPr>
          <w:sz w:val="28"/>
          <w:szCs w:val="28"/>
        </w:rPr>
        <w:t>Байегетовича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24.07.2024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002B29">
        <w:t>05-0894/2607/2024</w:t>
      </w:r>
    </w:p>
    <w:p w:rsidR="00D5375B" w:rsidP="00D5375B">
      <w:pPr>
        <w:jc w:val="both"/>
      </w:pPr>
      <w:r>
        <w:t xml:space="preserve">Судебный акт не вступил в законную силу по состоянию на </w:t>
      </w:r>
      <w:r w:rsidR="00002B29">
        <w:t>24.07.2024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002B29">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02B29"/>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C31DD"/>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7E0FAC"/>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B2363"/>
    <w:rsid w:val="00CB3181"/>
    <w:rsid w:val="00CC777A"/>
    <w:rsid w:val="00CF0A9B"/>
    <w:rsid w:val="00CF0C91"/>
    <w:rsid w:val="00D05236"/>
    <w:rsid w:val="00D17F2B"/>
    <w:rsid w:val="00D5375B"/>
    <w:rsid w:val="00D63E0E"/>
    <w:rsid w:val="00D64649"/>
    <w:rsid w:val="00D65F02"/>
    <w:rsid w:val="00DA023E"/>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CF92821-8DE1-4189-8FE4-5F762CAF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